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3" w:rsidRDefault="004B0F73" w:rsidP="004B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4° año EP</w:t>
      </w:r>
    </w:p>
    <w:p w:rsidR="004B0F73" w:rsidRDefault="004B0F73" w:rsidP="004B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CICLO LECTIVO 201</w:t>
      </w:r>
      <w:r w:rsidR="004849B4">
        <w:rPr>
          <w:rFonts w:ascii="Arial" w:hAnsi="Arial"/>
          <w:b/>
          <w:lang w:val="es-ES_tradnl"/>
        </w:rPr>
        <w:t>9</w:t>
      </w:r>
    </w:p>
    <w:p w:rsidR="004B0F73" w:rsidRPr="008B4933" w:rsidRDefault="004B0F73" w:rsidP="004B0F73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ÚTILES NECESARIOS</w:t>
      </w:r>
      <w:r w:rsidRPr="008B4933">
        <w:rPr>
          <w:rFonts w:ascii="Calibri" w:hAnsi="Calibri"/>
          <w:noProof/>
        </w:rPr>
        <w:t>: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Cartuchera con útiles necesarios.</w:t>
      </w:r>
      <w:r w:rsidR="00B22672">
        <w:rPr>
          <w:rFonts w:ascii="Calibri" w:hAnsi="Calibri"/>
          <w:noProof/>
        </w:rPr>
        <w:t>(2 lápices negros, 2 gomas, 2 lapiceras azules, 1 lápiz goma, tijera)</w:t>
      </w:r>
      <w:r w:rsidR="009C339F">
        <w:rPr>
          <w:rFonts w:ascii="Calibri" w:hAnsi="Calibri"/>
          <w:noProof/>
        </w:rPr>
        <w:t xml:space="preserve"> </w:t>
      </w:r>
      <w:r w:rsidR="009C339F" w:rsidRPr="009C339F">
        <w:rPr>
          <w:rFonts w:ascii="Calibri" w:hAnsi="Calibri"/>
          <w:b/>
          <w:noProof/>
        </w:rPr>
        <w:t>Todo con nombre</w:t>
      </w:r>
    </w:p>
    <w:p w:rsidR="004B0F7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diccionario</w:t>
      </w:r>
    </w:p>
    <w:p w:rsidR="00242436" w:rsidRPr="008B4933" w:rsidRDefault="00242436" w:rsidP="004B0F73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diccionario de sinónimos y antónimos (se podrá usar el de años anteriores)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Ojalillos.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block de hojas de color “ El Nene” 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20 hojas canson blancas nº 3 (para ser usadas como separadores)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4 sobres de folios nº 3 (para separadores)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5 folios A4</w:t>
      </w:r>
    </w:p>
    <w:p w:rsidR="004B0F7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block rayado tamaño A4 (se utilizará como borrador para las producciones escritas)</w:t>
      </w:r>
      <w:r w:rsidR="008102F4">
        <w:rPr>
          <w:rFonts w:ascii="Calibri" w:hAnsi="Calibri"/>
          <w:noProof/>
        </w:rPr>
        <w:t xml:space="preserve"> 4 to A</w:t>
      </w:r>
    </w:p>
    <w:p w:rsidR="008102F4" w:rsidRDefault="008102F4" w:rsidP="008102F4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block rayado tamañ</w:t>
      </w:r>
      <w:r>
        <w:rPr>
          <w:rFonts w:ascii="Calibri" w:hAnsi="Calibri"/>
          <w:noProof/>
        </w:rPr>
        <w:t>o A4  cuadriculado 4 to B</w:t>
      </w:r>
    </w:p>
    <w:p w:rsidR="008102F4" w:rsidRPr="003A2D63" w:rsidRDefault="004B0F73" w:rsidP="003A2D6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resma de hojas A4</w:t>
      </w:r>
    </w:p>
    <w:p w:rsidR="008102F4" w:rsidRDefault="008102F4" w:rsidP="004B0F73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Cinta de papel ancha con nombre</w:t>
      </w:r>
      <w:r w:rsidR="00B22672">
        <w:rPr>
          <w:rFonts w:ascii="Calibri" w:hAnsi="Calibri"/>
          <w:noProof/>
        </w:rPr>
        <w:t>, 1 cinta escoch común y una ancha</w:t>
      </w:r>
    </w:p>
    <w:p w:rsidR="00B22672" w:rsidRDefault="00B22672" w:rsidP="004B0F73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2 papeles afiches (1 blanco y uno color claro)</w:t>
      </w:r>
    </w:p>
    <w:p w:rsidR="00B22672" w:rsidRPr="008B4933" w:rsidRDefault="00B22672" w:rsidP="004B0F73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2 cartulinas</w:t>
      </w:r>
    </w:p>
    <w:p w:rsidR="004B0F73" w:rsidRPr="008B4933" w:rsidRDefault="004B0F73" w:rsidP="004B0F73">
      <w:pPr>
        <w:numPr>
          <w:ilvl w:val="0"/>
          <w:numId w:val="3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CARPETAS / CUADERNOS: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cuaderno de 100 hojas rayadas </w:t>
      </w:r>
      <w:r w:rsidRPr="008B4933">
        <w:rPr>
          <w:rFonts w:ascii="Calibri" w:hAnsi="Calibri"/>
          <w:b/>
          <w:noProof/>
        </w:rPr>
        <w:t>FOLIADAS(numerar cada hoja)</w:t>
      </w:r>
      <w:r w:rsidRPr="008B4933">
        <w:rPr>
          <w:rFonts w:ascii="Calibri" w:hAnsi="Calibri"/>
          <w:noProof/>
        </w:rPr>
        <w:t>, forrado de amarillo para Comunicaciones.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2 carpetas nº 3.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Hojas rayadas, numeradas, con nombre, apellido y materia.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Hojas cuadriculadas nº 3, numeradas, con nombre, apellido y materia.</w:t>
      </w:r>
    </w:p>
    <w:p w:rsidR="004B0F7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Mapas nº 3: 2 de américa con división política, 2 de a</w:t>
      </w:r>
      <w:r w:rsidR="009F6392">
        <w:rPr>
          <w:rFonts w:ascii="Calibri" w:hAnsi="Calibri"/>
          <w:noProof/>
        </w:rPr>
        <w:t>rgentina con división política ,</w:t>
      </w:r>
      <w:r w:rsidRPr="008B4933">
        <w:rPr>
          <w:rFonts w:ascii="Calibri" w:hAnsi="Calibri"/>
          <w:noProof/>
        </w:rPr>
        <w:t xml:space="preserve"> 2 planisferios con división política</w:t>
      </w:r>
      <w:r w:rsidR="009F6392">
        <w:rPr>
          <w:rFonts w:ascii="Calibri" w:hAnsi="Calibri"/>
          <w:noProof/>
        </w:rPr>
        <w:t xml:space="preserve"> y 2 de Buenos Aires</w:t>
      </w:r>
      <w:r w:rsidR="003F051A">
        <w:rPr>
          <w:rFonts w:ascii="Calibri" w:hAnsi="Calibri"/>
          <w:noProof/>
        </w:rPr>
        <w:t xml:space="preserve"> físico político</w:t>
      </w:r>
      <w:r w:rsidRPr="008B4933">
        <w:rPr>
          <w:rFonts w:ascii="Calibri" w:hAnsi="Calibri"/>
          <w:noProof/>
        </w:rPr>
        <w:t>.</w:t>
      </w:r>
    </w:p>
    <w:p w:rsidR="004B0F7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Útiles de geometría con nombre (compás, transportador,regla y escuadra)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Un cuaderno ABC (A4) espiralado rayado</w:t>
      </w:r>
    </w:p>
    <w:p w:rsidR="004B0F73" w:rsidRPr="008B4933" w:rsidRDefault="004B0F73" w:rsidP="004B0F73">
      <w:pPr>
        <w:numPr>
          <w:ilvl w:val="0"/>
          <w:numId w:val="8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MÚSICA:</w:t>
      </w:r>
    </w:p>
    <w:p w:rsidR="004B0F73" w:rsidRDefault="003A2D63" w:rsidP="004B0F73">
      <w:pPr>
        <w:numPr>
          <w:ilvl w:val="0"/>
          <w:numId w:val="9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</w:t>
      </w:r>
      <w:r w:rsidRPr="008B4933">
        <w:rPr>
          <w:rFonts w:ascii="Calibri" w:hAnsi="Calibri"/>
          <w:noProof/>
        </w:rPr>
        <w:t xml:space="preserve">separador </w:t>
      </w:r>
      <w:r>
        <w:rPr>
          <w:rFonts w:ascii="Calibri" w:hAnsi="Calibri"/>
          <w:noProof/>
        </w:rPr>
        <w:t xml:space="preserve">con hojas rayadas </w:t>
      </w:r>
    </w:p>
    <w:p w:rsidR="007D23CF" w:rsidRPr="00986698" w:rsidRDefault="007D23CF" w:rsidP="007D23C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360"/>
        <w:rPr>
          <w:rFonts w:asciiTheme="minorHAnsi" w:hAnsiTheme="minorHAnsi" w:cstheme="minorHAnsi"/>
          <w:b/>
          <w:color w:val="212121"/>
          <w:u w:val="single"/>
          <w:lang w:eastAsia="es-AR"/>
        </w:rPr>
      </w:pPr>
      <w:r w:rsidRPr="00986698">
        <w:rPr>
          <w:rFonts w:asciiTheme="minorHAnsi" w:hAnsiTheme="minorHAnsi" w:cstheme="minorHAnsi"/>
          <w:b/>
          <w:color w:val="212121"/>
          <w:u w:val="single"/>
          <w:lang w:eastAsia="es-AR"/>
        </w:rPr>
        <w:t xml:space="preserve">Los materiales del área de Plástica se entregan en bolsa cerrada, aclarando área, curso Nombre y Apellido </w:t>
      </w:r>
    </w:p>
    <w:p w:rsidR="004B0F73" w:rsidRDefault="004B0F73" w:rsidP="004B0F73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PLÁSTICA</w:t>
      </w:r>
      <w:r w:rsidRPr="008B4933">
        <w:rPr>
          <w:rFonts w:ascii="Calibri" w:hAnsi="Calibri"/>
          <w:noProof/>
        </w:rPr>
        <w:t xml:space="preserve">: </w:t>
      </w:r>
      <w:r w:rsidR="00C36870">
        <w:rPr>
          <w:rFonts w:ascii="Calibri" w:hAnsi="Calibri"/>
          <w:noProof/>
        </w:rPr>
        <w:t>Para el primer día de clases</w:t>
      </w:r>
    </w:p>
    <w:p w:rsidR="00BF6941" w:rsidRPr="00155407" w:rsidRDefault="000D414E" w:rsidP="00155407">
      <w:pPr>
        <w:numPr>
          <w:ilvl w:val="0"/>
          <w:numId w:val="2"/>
        </w:numPr>
        <w:rPr>
          <w:rFonts w:ascii="Calibri" w:hAnsi="Calibri"/>
          <w:noProof/>
        </w:rPr>
      </w:pPr>
      <w:r w:rsidRPr="00155407">
        <w:rPr>
          <w:rFonts w:ascii="Calibri" w:hAnsi="Calibri"/>
          <w:noProof/>
        </w:rPr>
        <w:t>1 esfera de telgopor N° 12</w:t>
      </w:r>
    </w:p>
    <w:p w:rsidR="000D414E" w:rsidRPr="00155407" w:rsidRDefault="000D414E" w:rsidP="00155407">
      <w:pPr>
        <w:numPr>
          <w:ilvl w:val="0"/>
          <w:numId w:val="2"/>
        </w:numPr>
        <w:rPr>
          <w:rFonts w:ascii="Calibri" w:hAnsi="Calibri"/>
          <w:noProof/>
        </w:rPr>
      </w:pPr>
      <w:r w:rsidRPr="00155407">
        <w:rPr>
          <w:rFonts w:ascii="Calibri" w:hAnsi="Calibri"/>
          <w:noProof/>
        </w:rPr>
        <w:t xml:space="preserve"> 1 pincel</w:t>
      </w:r>
    </w:p>
    <w:p w:rsidR="00BF6941" w:rsidRPr="00155407" w:rsidRDefault="00BF6941" w:rsidP="00155407">
      <w:pPr>
        <w:numPr>
          <w:ilvl w:val="0"/>
          <w:numId w:val="2"/>
        </w:numPr>
        <w:rPr>
          <w:rFonts w:ascii="Calibri" w:hAnsi="Calibri"/>
          <w:noProof/>
        </w:rPr>
      </w:pPr>
      <w:r w:rsidRPr="00155407">
        <w:rPr>
          <w:rFonts w:ascii="Calibri" w:hAnsi="Calibri"/>
          <w:noProof/>
        </w:rPr>
        <w:t xml:space="preserve"> camisa vieja</w:t>
      </w:r>
      <w:r w:rsidR="003F6BAA" w:rsidRPr="00155407">
        <w:rPr>
          <w:rFonts w:ascii="Calibri" w:hAnsi="Calibri"/>
          <w:noProof/>
        </w:rPr>
        <w:t xml:space="preserve"> para proteger el uniforme.</w:t>
      </w:r>
    </w:p>
    <w:p w:rsidR="00BF6941" w:rsidRPr="00155407" w:rsidRDefault="00BF6941" w:rsidP="00155407">
      <w:pPr>
        <w:numPr>
          <w:ilvl w:val="0"/>
          <w:numId w:val="2"/>
        </w:numPr>
        <w:rPr>
          <w:rFonts w:ascii="Calibri" w:hAnsi="Calibri"/>
          <w:noProof/>
        </w:rPr>
      </w:pPr>
      <w:r w:rsidRPr="00155407">
        <w:rPr>
          <w:rFonts w:ascii="Calibri" w:hAnsi="Calibri"/>
          <w:noProof/>
        </w:rPr>
        <w:t>50 hojas A4</w:t>
      </w:r>
    </w:p>
    <w:p w:rsidR="00BF6941" w:rsidRPr="00155407" w:rsidRDefault="00BF6941" w:rsidP="00155407">
      <w:pPr>
        <w:numPr>
          <w:ilvl w:val="0"/>
          <w:numId w:val="2"/>
        </w:numPr>
        <w:rPr>
          <w:rFonts w:ascii="Calibri" w:hAnsi="Calibri"/>
          <w:noProof/>
        </w:rPr>
      </w:pPr>
      <w:r w:rsidRPr="00155407">
        <w:rPr>
          <w:rFonts w:ascii="Calibri" w:hAnsi="Calibri"/>
          <w:noProof/>
        </w:rPr>
        <w:t>Cinta de papel o de pintor</w:t>
      </w:r>
    </w:p>
    <w:p w:rsidR="00BF6941" w:rsidRPr="00155407" w:rsidRDefault="00BF6941" w:rsidP="00155407">
      <w:pPr>
        <w:numPr>
          <w:ilvl w:val="0"/>
          <w:numId w:val="2"/>
        </w:numPr>
        <w:rPr>
          <w:rFonts w:ascii="Calibri" w:hAnsi="Calibri"/>
          <w:noProof/>
        </w:rPr>
      </w:pPr>
      <w:r w:rsidRPr="00155407">
        <w:rPr>
          <w:rFonts w:ascii="Calibri" w:hAnsi="Calibri"/>
          <w:noProof/>
        </w:rPr>
        <w:t>Pote de tempera blanca de 250grs</w:t>
      </w:r>
    </w:p>
    <w:p w:rsidR="004B0F73" w:rsidRDefault="004B0F73" w:rsidP="004B0F73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8B4933">
        <w:rPr>
          <w:rFonts w:ascii="Calibri" w:hAnsi="Calibri"/>
          <w:b/>
          <w:noProof/>
          <w:u w:val="single"/>
        </w:rPr>
        <w:t>AREA ECOLOGÍA Y CIENCIAS NATURALES</w:t>
      </w:r>
    </w:p>
    <w:p w:rsidR="00BF6941" w:rsidRDefault="00BF6941" w:rsidP="00BF6941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separador en la carpeta n° 3 para la materia Ecología, hojas rayadas.</w:t>
      </w:r>
    </w:p>
    <w:p w:rsidR="000B2480" w:rsidRDefault="000B2480" w:rsidP="00BF6941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libreta espiralada tamaño A5 o similar, puede ser la de años anteriores.</w:t>
      </w:r>
    </w:p>
    <w:p w:rsidR="004B0F73" w:rsidRPr="008B4933" w:rsidRDefault="004B0F73" w:rsidP="004B0F73">
      <w:pPr>
        <w:numPr>
          <w:ilvl w:val="0"/>
          <w:numId w:val="12"/>
        </w:numPr>
        <w:jc w:val="both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COMPUTACIÓN:</w:t>
      </w:r>
    </w:p>
    <w:p w:rsidR="004B0F73" w:rsidRPr="00AC06F2" w:rsidRDefault="003A2D63" w:rsidP="004B0F73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1 </w:t>
      </w:r>
      <w:r w:rsidR="004B0F73" w:rsidRPr="008B4933">
        <w:rPr>
          <w:rFonts w:ascii="Calibri" w:hAnsi="Calibri"/>
          <w:noProof/>
        </w:rPr>
        <w:t xml:space="preserve"> separador y hojas rayadas.</w:t>
      </w:r>
    </w:p>
    <w:p w:rsidR="004B0F73" w:rsidRPr="008B4933" w:rsidRDefault="004B0F73" w:rsidP="004B0F73">
      <w:pPr>
        <w:numPr>
          <w:ilvl w:val="0"/>
          <w:numId w:val="1"/>
        </w:numPr>
        <w:ind w:left="502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INGLÉS:</w:t>
      </w:r>
    </w:p>
    <w:p w:rsidR="004B0F73" w:rsidRDefault="003A2D63" w:rsidP="004B0F73">
      <w:pPr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="004B0F73" w:rsidRPr="008B4933">
        <w:rPr>
          <w:rFonts w:ascii="Calibri" w:hAnsi="Calibri"/>
        </w:rPr>
        <w:t>separador en folio que incluya: nombre, apellido, curso, sección y área.</w:t>
      </w:r>
    </w:p>
    <w:p w:rsidR="00743CA8" w:rsidRPr="00B22672" w:rsidRDefault="00743CA8" w:rsidP="00155407">
      <w:pPr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B22672">
        <w:rPr>
          <w:rFonts w:ascii="Calibri" w:hAnsi="Calibri"/>
          <w:lang w:val="en-US"/>
        </w:rPr>
        <w:t xml:space="preserve">Today STARTER student´s book y Activity book Editorial Pearson </w:t>
      </w:r>
    </w:p>
    <w:p w:rsidR="00743CA8" w:rsidRPr="00155407" w:rsidRDefault="00743CA8" w:rsidP="00155407">
      <w:pPr>
        <w:ind w:left="360"/>
        <w:jc w:val="both"/>
        <w:rPr>
          <w:rFonts w:ascii="Calibri" w:hAnsi="Calibri"/>
          <w:lang w:val="en-US"/>
        </w:rPr>
      </w:pPr>
      <w:proofErr w:type="spellStart"/>
      <w:proofErr w:type="gramStart"/>
      <w:r w:rsidRPr="00155407">
        <w:rPr>
          <w:rFonts w:ascii="Calibri" w:hAnsi="Calibri"/>
          <w:lang w:val="en-US"/>
        </w:rPr>
        <w:t>isbn</w:t>
      </w:r>
      <w:proofErr w:type="spellEnd"/>
      <w:proofErr w:type="gramEnd"/>
      <w:r w:rsidRPr="00155407">
        <w:rPr>
          <w:rFonts w:ascii="Calibri" w:hAnsi="Calibri"/>
          <w:lang w:val="en-US"/>
        </w:rPr>
        <w:t xml:space="preserve"> del Student's book  9781447901051  </w:t>
      </w:r>
    </w:p>
    <w:p w:rsidR="009C0C8F" w:rsidRPr="00155407" w:rsidRDefault="009C0C8F" w:rsidP="00155407">
      <w:pPr>
        <w:ind w:left="360"/>
        <w:jc w:val="both"/>
        <w:rPr>
          <w:rFonts w:ascii="Calibri" w:hAnsi="Calibri"/>
          <w:lang w:val="en-US"/>
        </w:rPr>
      </w:pPr>
      <w:proofErr w:type="spellStart"/>
      <w:r w:rsidRPr="00155407">
        <w:rPr>
          <w:rFonts w:ascii="Calibri" w:hAnsi="Calibri"/>
          <w:lang w:val="en-US"/>
        </w:rPr>
        <w:t>Isbn</w:t>
      </w:r>
      <w:proofErr w:type="spellEnd"/>
      <w:r w:rsidRPr="00155407">
        <w:rPr>
          <w:rFonts w:ascii="Calibri" w:hAnsi="Calibri"/>
          <w:lang w:val="en-US"/>
        </w:rPr>
        <w:t xml:space="preserve"> del Activity book 9781447900832</w:t>
      </w:r>
    </w:p>
    <w:p w:rsidR="00743CA8" w:rsidRPr="00155407" w:rsidRDefault="00743CA8" w:rsidP="00155407">
      <w:pPr>
        <w:ind w:left="360"/>
        <w:jc w:val="both"/>
        <w:rPr>
          <w:rFonts w:ascii="Calibri" w:hAnsi="Calibri"/>
          <w:lang w:val="en-US"/>
        </w:rPr>
      </w:pPr>
      <w:r w:rsidRPr="00155407">
        <w:rPr>
          <w:rFonts w:ascii="Calibri" w:hAnsi="Calibri"/>
          <w:lang w:val="en-US"/>
        </w:rPr>
        <w:t xml:space="preserve">              </w:t>
      </w:r>
    </w:p>
    <w:p w:rsidR="00AC06F2" w:rsidRPr="00155407" w:rsidRDefault="00AC06F2" w:rsidP="00155407">
      <w:pPr>
        <w:numPr>
          <w:ilvl w:val="0"/>
          <w:numId w:val="11"/>
        </w:numPr>
        <w:jc w:val="both"/>
        <w:rPr>
          <w:rFonts w:ascii="Calibri" w:hAnsi="Calibri"/>
        </w:rPr>
      </w:pPr>
      <w:r w:rsidRPr="00155407">
        <w:rPr>
          <w:rFonts w:ascii="Calibri" w:hAnsi="Calibri"/>
        </w:rPr>
        <w:t>El stock de material bibliográfico de Inglés se encuentra d</w:t>
      </w:r>
      <w:r w:rsidR="00585916" w:rsidRPr="00155407">
        <w:rPr>
          <w:rFonts w:ascii="Calibri" w:hAnsi="Calibri"/>
        </w:rPr>
        <w:t>isponible en la librerías “</w:t>
      </w:r>
      <w:proofErr w:type="spellStart"/>
      <w:r w:rsidR="00585916" w:rsidRPr="00155407">
        <w:rPr>
          <w:rFonts w:ascii="Calibri" w:hAnsi="Calibri"/>
        </w:rPr>
        <w:t>Best</w:t>
      </w:r>
      <w:proofErr w:type="spellEnd"/>
      <w:r w:rsidR="00585916" w:rsidRPr="00155407">
        <w:rPr>
          <w:rFonts w:ascii="Calibri" w:hAnsi="Calibri"/>
        </w:rPr>
        <w:t>”</w:t>
      </w:r>
      <w:r w:rsidRPr="00155407">
        <w:rPr>
          <w:rFonts w:ascii="Calibri" w:hAnsi="Calibri"/>
        </w:rPr>
        <w:t xml:space="preserve">, sucursal City Bell, Calle 14a entre </w:t>
      </w:r>
      <w:proofErr w:type="spellStart"/>
      <w:r w:rsidRPr="00155407">
        <w:rPr>
          <w:rFonts w:ascii="Calibri" w:hAnsi="Calibri"/>
        </w:rPr>
        <w:t>Ca</w:t>
      </w:r>
      <w:r w:rsidR="006D5611" w:rsidRPr="00155407">
        <w:rPr>
          <w:rFonts w:ascii="Calibri" w:hAnsi="Calibri"/>
        </w:rPr>
        <w:t>ntilo</w:t>
      </w:r>
      <w:proofErr w:type="spellEnd"/>
      <w:r w:rsidR="006D5611" w:rsidRPr="00155407">
        <w:rPr>
          <w:rFonts w:ascii="Calibri" w:hAnsi="Calibri"/>
        </w:rPr>
        <w:t xml:space="preserve"> y 472, teléfono  4723700 y </w:t>
      </w:r>
      <w:proofErr w:type="spellStart"/>
      <w:r w:rsidR="006D5611" w:rsidRPr="00155407">
        <w:rPr>
          <w:rFonts w:ascii="Calibri" w:hAnsi="Calibri"/>
        </w:rPr>
        <w:t>Suc</w:t>
      </w:r>
      <w:proofErr w:type="spellEnd"/>
      <w:r w:rsidR="006D5611" w:rsidRPr="00155407">
        <w:rPr>
          <w:rFonts w:ascii="Calibri" w:hAnsi="Calibri"/>
        </w:rPr>
        <w:t xml:space="preserve"> La Plata</w:t>
      </w:r>
      <w:r w:rsidRPr="00155407">
        <w:rPr>
          <w:rFonts w:ascii="Calibri" w:hAnsi="Calibri"/>
        </w:rPr>
        <w:t xml:space="preserve"> o bien </w:t>
      </w:r>
      <w:r w:rsidR="00585916" w:rsidRPr="00155407">
        <w:rPr>
          <w:rFonts w:ascii="Calibri" w:hAnsi="Calibri"/>
        </w:rPr>
        <w:t>contactándose</w:t>
      </w:r>
      <w:r w:rsidRPr="00155407">
        <w:rPr>
          <w:rFonts w:ascii="Calibri" w:hAnsi="Calibri"/>
        </w:rPr>
        <w:t xml:space="preserve"> con Laura </w:t>
      </w:r>
      <w:proofErr w:type="spellStart"/>
      <w:r w:rsidRPr="00155407">
        <w:rPr>
          <w:rFonts w:ascii="Calibri" w:hAnsi="Calibri"/>
        </w:rPr>
        <w:t>Puc</w:t>
      </w:r>
      <w:r w:rsidR="00414CAC" w:rsidRPr="00155407">
        <w:rPr>
          <w:rFonts w:ascii="Calibri" w:hAnsi="Calibri"/>
        </w:rPr>
        <w:t>acco</w:t>
      </w:r>
      <w:proofErr w:type="spellEnd"/>
      <w:r w:rsidR="00414CAC" w:rsidRPr="00155407">
        <w:rPr>
          <w:rFonts w:ascii="Calibri" w:hAnsi="Calibri"/>
        </w:rPr>
        <w:t xml:space="preserve"> (distribuidora),  quién </w:t>
      </w:r>
      <w:r w:rsidRPr="00155407">
        <w:rPr>
          <w:rFonts w:ascii="Calibri" w:hAnsi="Calibri"/>
        </w:rPr>
        <w:t xml:space="preserve"> hará entrega del material </w:t>
      </w:r>
      <w:r w:rsidR="003752BB" w:rsidRPr="00155407">
        <w:rPr>
          <w:rFonts w:ascii="Calibri" w:hAnsi="Calibri"/>
        </w:rPr>
        <w:t>en el colegio a</w:t>
      </w:r>
      <w:r w:rsidR="00414CAC" w:rsidRPr="00155407">
        <w:rPr>
          <w:rFonts w:ascii="Calibri" w:hAnsi="Calibri"/>
        </w:rPr>
        <w:t xml:space="preserve"> la Coordinadora del Área </w:t>
      </w:r>
      <w:r w:rsidR="003752BB" w:rsidRPr="00155407">
        <w:rPr>
          <w:rFonts w:ascii="Calibri" w:hAnsi="Calibri"/>
        </w:rPr>
        <w:t>durante la primer semana de clases</w:t>
      </w:r>
      <w:r w:rsidRPr="00155407">
        <w:rPr>
          <w:rFonts w:ascii="Calibri" w:hAnsi="Calibri"/>
        </w:rPr>
        <w:t xml:space="preserve">. Las familias que se anuncien como miembros de la institución recibirán un 5%de descuento en su compra.  Pueden mandar un </w:t>
      </w:r>
      <w:r w:rsidR="001C298A" w:rsidRPr="00155407">
        <w:rPr>
          <w:rFonts w:ascii="Calibri" w:hAnsi="Calibri"/>
        </w:rPr>
        <w:t>correo a la siguiente dirección</w:t>
      </w:r>
      <w:r w:rsidR="006D5611" w:rsidRPr="00155407">
        <w:rPr>
          <w:rFonts w:ascii="Calibri" w:hAnsi="Calibri"/>
        </w:rPr>
        <w:t>: laurapucacco@thenooks.com.ar</w:t>
      </w:r>
      <w:r w:rsidRPr="00155407">
        <w:rPr>
          <w:rFonts w:ascii="Calibri" w:hAnsi="Calibri"/>
        </w:rPr>
        <w:t>,  o comunicarse por teléfono al número 15 459 5283. </w:t>
      </w:r>
    </w:p>
    <w:p w:rsidR="004B0F73" w:rsidRPr="008B4933" w:rsidRDefault="004B0F73" w:rsidP="004B0F73">
      <w:pPr>
        <w:numPr>
          <w:ilvl w:val="0"/>
          <w:numId w:val="5"/>
        </w:numPr>
        <w:tabs>
          <w:tab w:val="clear" w:pos="360"/>
        </w:tabs>
        <w:rPr>
          <w:rFonts w:ascii="Calibri" w:hAnsi="Calibri"/>
          <w:b/>
          <w:noProof/>
          <w:sz w:val="22"/>
          <w:u w:val="single"/>
        </w:rPr>
      </w:pPr>
      <w:r w:rsidRPr="008B4933">
        <w:rPr>
          <w:rFonts w:ascii="Calibri" w:hAnsi="Calibri"/>
          <w:b/>
          <w:noProof/>
          <w:sz w:val="22"/>
          <w:u w:val="single"/>
        </w:rPr>
        <w:t>TEXTOS:</w:t>
      </w:r>
    </w:p>
    <w:p w:rsidR="0038399B" w:rsidRPr="00703E71" w:rsidRDefault="004B0F73" w:rsidP="00703E71">
      <w:pPr>
        <w:pStyle w:val="Prrafodelista"/>
        <w:numPr>
          <w:ilvl w:val="0"/>
          <w:numId w:val="15"/>
        </w:numPr>
        <w:rPr>
          <w:rFonts w:ascii="Calibri" w:hAnsi="Calibri" w:cs="Arial"/>
          <w:noProof/>
        </w:rPr>
      </w:pPr>
      <w:r w:rsidRPr="008C0338">
        <w:rPr>
          <w:rFonts w:ascii="Calibri" w:hAnsi="Calibri" w:cs="Arial"/>
          <w:b/>
          <w:noProof/>
        </w:rPr>
        <w:t>Lectura de vacaciones para el Primer encuentro Lector</w:t>
      </w:r>
      <w:r w:rsidRPr="008C0338">
        <w:rPr>
          <w:rFonts w:ascii="Calibri" w:hAnsi="Calibri" w:cs="Arial"/>
          <w:noProof/>
        </w:rPr>
        <w:t>: “Sapo en Buenos Aires” de Gustavo Roldán. Ed. Alfaguara.</w:t>
      </w:r>
    </w:p>
    <w:p w:rsidR="004B0F73" w:rsidRPr="0038399B" w:rsidRDefault="004B0F73" w:rsidP="008C0338">
      <w:pPr>
        <w:pStyle w:val="Prrafodelista"/>
        <w:numPr>
          <w:ilvl w:val="0"/>
          <w:numId w:val="15"/>
        </w:numPr>
        <w:rPr>
          <w:rFonts w:ascii="Calibri" w:hAnsi="Calibri"/>
        </w:rPr>
      </w:pPr>
      <w:r w:rsidRPr="00BF496A">
        <w:rPr>
          <w:rFonts w:ascii="Calibri" w:hAnsi="Calibri"/>
          <w:b/>
          <w:u w:val="single"/>
        </w:rPr>
        <w:t>Cs Sociales</w:t>
      </w:r>
      <w:r w:rsidRPr="0038399B">
        <w:rPr>
          <w:rFonts w:ascii="Calibri" w:hAnsi="Calibri"/>
        </w:rPr>
        <w:t xml:space="preserve">: </w:t>
      </w:r>
      <w:r w:rsidRPr="00BF496A">
        <w:rPr>
          <w:rFonts w:ascii="Calibri" w:hAnsi="Calibri"/>
          <w:b/>
        </w:rPr>
        <w:t>un libro de Cs Sociales 4to cualquier Editorial ( Puede ser usado)</w:t>
      </w:r>
      <w:r w:rsidR="00AC06F2" w:rsidRPr="00BF496A">
        <w:rPr>
          <w:rFonts w:ascii="Calibri" w:hAnsi="Calibri"/>
          <w:b/>
        </w:rPr>
        <w:t xml:space="preserve"> Para dejar en la biblioteca áulica</w:t>
      </w:r>
    </w:p>
    <w:p w:rsidR="004B0F73" w:rsidRPr="00BF496A" w:rsidRDefault="004B0F73" w:rsidP="008C0338">
      <w:pPr>
        <w:pStyle w:val="Prrafodelista"/>
        <w:numPr>
          <w:ilvl w:val="0"/>
          <w:numId w:val="15"/>
        </w:numPr>
        <w:rPr>
          <w:rFonts w:ascii="Calibri" w:hAnsi="Calibri"/>
          <w:b/>
        </w:rPr>
      </w:pPr>
      <w:proofErr w:type="spellStart"/>
      <w:r w:rsidRPr="00BF496A">
        <w:rPr>
          <w:rFonts w:ascii="Calibri" w:hAnsi="Calibri"/>
          <w:b/>
          <w:u w:val="single"/>
        </w:rPr>
        <w:t>Cs.</w:t>
      </w:r>
      <w:proofErr w:type="spellEnd"/>
      <w:r w:rsidRPr="00BF496A">
        <w:rPr>
          <w:rFonts w:ascii="Calibri" w:hAnsi="Calibri"/>
          <w:b/>
          <w:u w:val="single"/>
        </w:rPr>
        <w:t xml:space="preserve"> Naturales</w:t>
      </w:r>
      <w:r w:rsidRPr="008C0338">
        <w:rPr>
          <w:rFonts w:ascii="Calibri" w:hAnsi="Calibri"/>
        </w:rPr>
        <w:t xml:space="preserve">: </w:t>
      </w:r>
      <w:r w:rsidRPr="00BF496A">
        <w:rPr>
          <w:rFonts w:ascii="Calibri" w:hAnsi="Calibri"/>
          <w:b/>
        </w:rPr>
        <w:t>un libro o manual de 4to. cualquier editorial (puede ser usado)</w:t>
      </w:r>
      <w:r w:rsidR="00AC06F2" w:rsidRPr="00BF496A">
        <w:rPr>
          <w:rFonts w:ascii="Calibri" w:hAnsi="Calibri"/>
          <w:b/>
        </w:rPr>
        <w:t>Para dejar en la biblioteca áulica</w:t>
      </w:r>
    </w:p>
    <w:p w:rsidR="00AC06F2" w:rsidRDefault="00AC06F2" w:rsidP="008C0338">
      <w:pPr>
        <w:pStyle w:val="Prrafodelista"/>
        <w:numPr>
          <w:ilvl w:val="0"/>
          <w:numId w:val="15"/>
        </w:numPr>
        <w:rPr>
          <w:rFonts w:ascii="Calibri" w:hAnsi="Calibri"/>
          <w:b/>
        </w:rPr>
      </w:pPr>
      <w:r w:rsidRPr="00BF496A">
        <w:rPr>
          <w:rFonts w:ascii="Calibri" w:hAnsi="Calibri"/>
          <w:b/>
          <w:u w:val="single"/>
        </w:rPr>
        <w:t>Para reflexión ortográfica</w:t>
      </w:r>
      <w:r w:rsidR="006529A5" w:rsidRPr="008C0338">
        <w:rPr>
          <w:rFonts w:ascii="Calibri" w:hAnsi="Calibri"/>
        </w:rPr>
        <w:t>: “</w:t>
      </w:r>
      <w:r w:rsidR="00827A0C" w:rsidRPr="00421483">
        <w:rPr>
          <w:rFonts w:ascii="Calibri" w:hAnsi="Calibri"/>
          <w:b/>
        </w:rPr>
        <w:t>Siguiendo la pista de la ortografía</w:t>
      </w:r>
      <w:r w:rsidR="00315600" w:rsidRPr="00421483">
        <w:rPr>
          <w:rFonts w:ascii="Calibri" w:hAnsi="Calibri"/>
          <w:b/>
        </w:rPr>
        <w:t xml:space="preserve"> 4</w:t>
      </w:r>
      <w:r w:rsidRPr="00421483">
        <w:rPr>
          <w:rFonts w:ascii="Calibri" w:hAnsi="Calibri"/>
          <w:b/>
        </w:rPr>
        <w:t>”</w:t>
      </w:r>
      <w:r w:rsidR="00315600" w:rsidRPr="00421483">
        <w:rPr>
          <w:rFonts w:ascii="Calibri" w:hAnsi="Calibri"/>
          <w:b/>
        </w:rPr>
        <w:t>. E</w:t>
      </w:r>
      <w:r w:rsidRPr="00421483">
        <w:rPr>
          <w:rFonts w:ascii="Calibri" w:hAnsi="Calibri"/>
          <w:b/>
        </w:rPr>
        <w:t>ditorial Santillana. Libro para el alumno</w:t>
      </w:r>
    </w:p>
    <w:p w:rsidR="00BA2871" w:rsidRDefault="00BA2871" w:rsidP="00BA2871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>MATEMÁTICA: Serán solicitados al inicio del ciclo lectivo 2019</w:t>
      </w:r>
    </w:p>
    <w:p w:rsidR="00BA2871" w:rsidRDefault="00BA2871" w:rsidP="00BA2871">
      <w:pPr>
        <w:ind w:left="360"/>
        <w:rPr>
          <w:rFonts w:asciiTheme="minorHAnsi" w:hAnsiTheme="minorHAnsi" w:cstheme="minorHAnsi"/>
          <w:b/>
          <w:noProof/>
          <w:color w:val="000000"/>
        </w:rPr>
      </w:pPr>
    </w:p>
    <w:p w:rsidR="004B0F73" w:rsidRDefault="004B0F73" w:rsidP="004B0F73">
      <w:pPr>
        <w:rPr>
          <w:rFonts w:ascii="Arial" w:hAnsi="Arial"/>
          <w:b/>
          <w:noProof/>
        </w:rPr>
      </w:pPr>
    </w:p>
    <w:p w:rsidR="004B0F73" w:rsidRDefault="004B0F73" w:rsidP="004B0F73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DADO QUE LAS EDITORIALES CONTINÚAN CON INNOVACIONES HASTA EL MES DE FEBRERO, LOS LIBROS RESTANTES SERÁN SOLICITADOS EN EL MES DE MARZO. GRACIAS.</w:t>
      </w:r>
    </w:p>
    <w:p w:rsidR="00180204" w:rsidRPr="00F44FA4" w:rsidRDefault="00180204" w:rsidP="004B0F73">
      <w:pPr>
        <w:rPr>
          <w:rFonts w:ascii="Arial" w:hAnsi="Arial"/>
          <w:b/>
          <w:noProof/>
        </w:rPr>
      </w:pPr>
    </w:p>
    <w:p w:rsidR="00180204" w:rsidRPr="00604B89" w:rsidRDefault="00180204" w:rsidP="00180204">
      <w:pPr>
        <w:rPr>
          <w:rFonts w:ascii="Arial" w:hAnsi="Arial"/>
          <w:b/>
          <w:noProof/>
        </w:rPr>
      </w:pPr>
      <w:bookmarkStart w:id="0" w:name="_GoBack"/>
      <w:bookmarkEnd w:id="0"/>
      <w:r>
        <w:rPr>
          <w:rFonts w:ascii="Arial" w:hAnsi="Arial"/>
          <w:b/>
          <w:noProof/>
        </w:rPr>
        <w:t>TODOS LOS MATERIALES DEBERÁN SER ENTREGADOS CON NOMBRE, APELLIDO Y CURSO, A LA DOCENTE DURANTE LA PRIMER SEMANA DE CLASES.</w:t>
      </w:r>
    </w:p>
    <w:sectPr w:rsidR="00180204" w:rsidRPr="00604B89" w:rsidSect="007D23CF">
      <w:pgSz w:w="12240" w:h="20160" w:code="5"/>
      <w:pgMar w:top="720" w:right="189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098"/>
    <w:multiLevelType w:val="hybridMultilevel"/>
    <w:tmpl w:val="9C9C7BEC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E0CFB"/>
    <w:multiLevelType w:val="hybridMultilevel"/>
    <w:tmpl w:val="3AF2A196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86232"/>
    <w:multiLevelType w:val="hybridMultilevel"/>
    <w:tmpl w:val="C8D891B8"/>
    <w:lvl w:ilvl="0" w:tplc="E4F070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40FBB"/>
    <w:multiLevelType w:val="hybridMultilevel"/>
    <w:tmpl w:val="9FFC022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3D3592"/>
    <w:multiLevelType w:val="hybridMultilevel"/>
    <w:tmpl w:val="D3A858E8"/>
    <w:lvl w:ilvl="0" w:tplc="6EAC3D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90526"/>
    <w:multiLevelType w:val="hybridMultilevel"/>
    <w:tmpl w:val="5CC6B222"/>
    <w:lvl w:ilvl="0" w:tplc="A21225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51425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</w:abstractNum>
  <w:abstractNum w:abstractNumId="9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B4E89"/>
    <w:multiLevelType w:val="hybridMultilevel"/>
    <w:tmpl w:val="640ECCEA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6E66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38F3E7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3777575"/>
    <w:multiLevelType w:val="hybridMultilevel"/>
    <w:tmpl w:val="0180FE0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B0F73"/>
    <w:rsid w:val="00072DC7"/>
    <w:rsid w:val="000B2480"/>
    <w:rsid w:val="000D414E"/>
    <w:rsid w:val="000E4FF2"/>
    <w:rsid w:val="00134E6A"/>
    <w:rsid w:val="00155407"/>
    <w:rsid w:val="00170427"/>
    <w:rsid w:val="00180204"/>
    <w:rsid w:val="0019029D"/>
    <w:rsid w:val="001C298A"/>
    <w:rsid w:val="002106B3"/>
    <w:rsid w:val="00212B93"/>
    <w:rsid w:val="00242436"/>
    <w:rsid w:val="00287CC0"/>
    <w:rsid w:val="0029063B"/>
    <w:rsid w:val="00294D82"/>
    <w:rsid w:val="002B6254"/>
    <w:rsid w:val="00307F86"/>
    <w:rsid w:val="00315600"/>
    <w:rsid w:val="003752BB"/>
    <w:rsid w:val="0038399B"/>
    <w:rsid w:val="003A2D63"/>
    <w:rsid w:val="003F051A"/>
    <w:rsid w:val="003F6BAA"/>
    <w:rsid w:val="00401885"/>
    <w:rsid w:val="00414CAC"/>
    <w:rsid w:val="00421483"/>
    <w:rsid w:val="00441014"/>
    <w:rsid w:val="00443924"/>
    <w:rsid w:val="00460266"/>
    <w:rsid w:val="004646B1"/>
    <w:rsid w:val="004849B4"/>
    <w:rsid w:val="004B0F73"/>
    <w:rsid w:val="0051098E"/>
    <w:rsid w:val="00585916"/>
    <w:rsid w:val="006529A5"/>
    <w:rsid w:val="006D5611"/>
    <w:rsid w:val="00703E71"/>
    <w:rsid w:val="00710A36"/>
    <w:rsid w:val="00743CA8"/>
    <w:rsid w:val="007A43ED"/>
    <w:rsid w:val="007A777E"/>
    <w:rsid w:val="007D23CF"/>
    <w:rsid w:val="007F7E7A"/>
    <w:rsid w:val="008102F4"/>
    <w:rsid w:val="0081048E"/>
    <w:rsid w:val="00827A0C"/>
    <w:rsid w:val="008B50C6"/>
    <w:rsid w:val="008C0338"/>
    <w:rsid w:val="008F5774"/>
    <w:rsid w:val="00996AC0"/>
    <w:rsid w:val="009C0C8F"/>
    <w:rsid w:val="009C339F"/>
    <w:rsid w:val="009C5258"/>
    <w:rsid w:val="009C7230"/>
    <w:rsid w:val="009F6392"/>
    <w:rsid w:val="00AC06F2"/>
    <w:rsid w:val="00B22672"/>
    <w:rsid w:val="00BA2871"/>
    <w:rsid w:val="00BF496A"/>
    <w:rsid w:val="00BF6941"/>
    <w:rsid w:val="00C36870"/>
    <w:rsid w:val="00CC6DD2"/>
    <w:rsid w:val="00CD59E7"/>
    <w:rsid w:val="00CE0971"/>
    <w:rsid w:val="00D66D7D"/>
    <w:rsid w:val="00D768D9"/>
    <w:rsid w:val="00DB181C"/>
    <w:rsid w:val="00DD79F0"/>
    <w:rsid w:val="00DE6F8E"/>
    <w:rsid w:val="00E12156"/>
    <w:rsid w:val="00E470C7"/>
    <w:rsid w:val="00E800EB"/>
    <w:rsid w:val="00EC5273"/>
    <w:rsid w:val="00F07680"/>
    <w:rsid w:val="00F36225"/>
    <w:rsid w:val="00FD2001"/>
    <w:rsid w:val="00FF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6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3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99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</cp:revision>
  <cp:lastPrinted>2018-11-27T16:53:00Z</cp:lastPrinted>
  <dcterms:created xsi:type="dcterms:W3CDTF">2017-11-03T16:20:00Z</dcterms:created>
  <dcterms:modified xsi:type="dcterms:W3CDTF">2018-11-29T15:00:00Z</dcterms:modified>
</cp:coreProperties>
</file>